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2F33" w:rsidRDefault="00302F33">
      <w:pPr>
        <w:rPr>
          <w:szCs w:val="24"/>
          <w:lang w:eastAsia="en-GB"/>
        </w:rPr>
      </w:pPr>
      <w:r w:rsidRPr="00302F33">
        <w:pict>
          <v:shapetype id="_x0000_t202" coordsize="21600,21600" o:spt="202" path="m,l,21600r21600,l21600,xe">
            <v:stroke joinstyle="miter"/>
            <v:path gradientshapeok="t" o:connecttype="rect"/>
          </v:shapetype>
          <v:shape id="_x0000_s1036" type="#_x0000_t202" style="position:absolute;margin-left:178.65pt;margin-top:18.2pt;width:266.35pt;height:35.95pt;z-index:251653120;mso-wrap-distance-left:9.05pt;mso-wrap-distance-right:9.05pt" stroked="f">
            <v:fill color2="black"/>
            <v:textbox inset="0,0,0,0">
              <w:txbxContent>
                <w:p w:rsidR="00302F33" w:rsidRDefault="000F4DCC">
                  <w:pPr>
                    <w:pStyle w:val="Heading1"/>
                  </w:pPr>
                  <w:r>
                    <w:t>Membership Application Form</w:t>
                  </w:r>
                </w:p>
              </w:txbxContent>
            </v:textbox>
          </v:shape>
        </w:pict>
      </w:r>
      <w:r w:rsidR="004B1AAC">
        <w:rPr>
          <w:rFonts w:ascii="Arial" w:hAnsi="Arial" w:cs="Arial"/>
          <w:noProof/>
          <w:sz w:val="40"/>
          <w:lang w:eastAsia="en-GB"/>
        </w:rPr>
        <w:drawing>
          <wp:inline distT="0" distB="0" distL="0" distR="0">
            <wp:extent cx="1123950" cy="1143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123950" cy="1143000"/>
                    </a:xfrm>
                    <a:prstGeom prst="rect">
                      <a:avLst/>
                    </a:prstGeom>
                    <a:solidFill>
                      <a:srgbClr val="FFFFFF"/>
                    </a:solidFill>
                    <a:ln w="9525">
                      <a:noFill/>
                      <a:miter lim="800000"/>
                      <a:headEnd/>
                      <a:tailEnd/>
                    </a:ln>
                  </pic:spPr>
                </pic:pic>
              </a:graphicData>
            </a:graphic>
          </wp:inline>
        </w:drawing>
      </w:r>
      <w:r w:rsidR="000F4DCC">
        <w:rPr>
          <w:rFonts w:ascii="Arial" w:eastAsia="Arial" w:hAnsi="Arial" w:cs="Arial"/>
          <w:sz w:val="40"/>
        </w:rPr>
        <w:t xml:space="preserve">   </w:t>
      </w:r>
      <w:hyperlink r:id="rId6" w:history="1">
        <w:r w:rsidR="000F4DCC">
          <w:rPr>
            <w:rStyle w:val="Hyperlink"/>
            <w:szCs w:val="24"/>
          </w:rPr>
          <w:t>www.aberdeenastro.org.uk</w:t>
        </w:r>
      </w:hyperlink>
    </w:p>
    <w:p w:rsidR="00302F33" w:rsidRDefault="00302F33">
      <w:pPr>
        <w:rPr>
          <w:szCs w:val="24"/>
          <w:lang w:eastAsia="en-GB"/>
        </w:rPr>
      </w:pPr>
    </w:p>
    <w:p w:rsidR="00302F33" w:rsidRDefault="00302F33">
      <w:pPr>
        <w:rPr>
          <w:sz w:val="22"/>
          <w:lang w:eastAsia="en-GB"/>
        </w:rPr>
      </w:pPr>
    </w:p>
    <w:p w:rsidR="00302F33" w:rsidRDefault="00302F33">
      <w:pPr>
        <w:rPr>
          <w:sz w:val="22"/>
          <w:lang w:eastAsia="en-GB"/>
        </w:rPr>
      </w:pPr>
    </w:p>
    <w:p w:rsidR="00302F33" w:rsidRDefault="000F4DCC">
      <w:r>
        <w:rPr>
          <w:sz w:val="22"/>
          <w:lang w:eastAsia="en-GB"/>
        </w:rPr>
        <w:t>Name:</w:t>
      </w:r>
    </w:p>
    <w:p w:rsidR="00302F33" w:rsidRDefault="00302F33">
      <w:pPr>
        <w:rPr>
          <w:sz w:val="22"/>
          <w:lang w:eastAsia="en-GB"/>
        </w:rPr>
      </w:pPr>
      <w:r w:rsidRPr="00302F33">
        <w:pict>
          <v:line id="_x0000_s1030" style="position:absolute;z-index:251646976" from="32.4pt,.55pt" to="442.8pt,.55pt" strokeweight=".26mm">
            <v:stroke joinstyle="miter" endcap="square"/>
          </v:line>
        </w:pict>
      </w:r>
    </w:p>
    <w:p w:rsidR="00302F33" w:rsidRDefault="000F4DCC">
      <w:r>
        <w:rPr>
          <w:sz w:val="22"/>
          <w:lang w:eastAsia="en-GB"/>
        </w:rPr>
        <w:t>Address:</w:t>
      </w:r>
    </w:p>
    <w:p w:rsidR="00302F33" w:rsidRDefault="00302F33">
      <w:pPr>
        <w:rPr>
          <w:sz w:val="22"/>
          <w:lang w:eastAsia="en-GB"/>
        </w:rPr>
      </w:pPr>
      <w:r w:rsidRPr="00302F33">
        <w:pict>
          <v:line id="_x0000_s1031" style="position:absolute;z-index:251648000" from="39.6pt,1.75pt" to="442.8pt,1.75pt" strokeweight=".26mm">
            <v:stroke joinstyle="miter" endcap="square"/>
          </v:line>
        </w:pict>
      </w:r>
    </w:p>
    <w:p w:rsidR="00302F33" w:rsidRDefault="00302F33">
      <w:pPr>
        <w:rPr>
          <w:sz w:val="22"/>
          <w:lang w:eastAsia="en-GB"/>
        </w:rPr>
      </w:pPr>
    </w:p>
    <w:p w:rsidR="00302F33" w:rsidRDefault="00302F33">
      <w:pPr>
        <w:rPr>
          <w:sz w:val="22"/>
          <w:lang w:eastAsia="en-GB"/>
        </w:rPr>
      </w:pPr>
      <w:r w:rsidRPr="00302F33">
        <w:pict>
          <v:line id="_x0000_s1032" style="position:absolute;z-index:251649024" from="39.6pt,2.95pt" to="442.8pt,2.95pt" strokeweight=".26mm">
            <v:stroke joinstyle="miter" endcap="square"/>
          </v:line>
        </w:pict>
      </w:r>
    </w:p>
    <w:p w:rsidR="00302F33" w:rsidRDefault="00302F33">
      <w:pPr>
        <w:rPr>
          <w:sz w:val="22"/>
          <w:lang w:eastAsia="en-GB"/>
        </w:rPr>
      </w:pPr>
    </w:p>
    <w:p w:rsidR="00302F33" w:rsidRDefault="00302F33">
      <w:pPr>
        <w:rPr>
          <w:sz w:val="22"/>
          <w:lang w:eastAsia="en-GB"/>
        </w:rPr>
      </w:pPr>
      <w:r w:rsidRPr="00302F33">
        <w:pict>
          <v:line id="_x0000_s1033" style="position:absolute;z-index:251650048" from="54pt,11.35pt" to="212.4pt,11.35pt" strokeweight=".26mm">
            <v:stroke joinstyle="miter" endcap="square"/>
          </v:line>
        </w:pict>
      </w:r>
      <w:r w:rsidRPr="00302F33">
        <w:pict>
          <v:line id="_x0000_s1034" style="position:absolute;z-index:251651072" from="284.4pt,11.35pt" to="442.8pt,11.35pt" strokeweight=".26mm">
            <v:stroke joinstyle="miter" endcap="square"/>
          </v:line>
        </w:pict>
      </w:r>
      <w:r w:rsidR="000F4DCC">
        <w:rPr>
          <w:sz w:val="22"/>
          <w:lang w:eastAsia="en-GB"/>
        </w:rPr>
        <w:t>Tel (home)</w:t>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t xml:space="preserve">           Mobile</w:t>
      </w:r>
    </w:p>
    <w:p w:rsidR="00302F33" w:rsidRDefault="00302F33">
      <w:pPr>
        <w:rPr>
          <w:sz w:val="22"/>
          <w:lang w:eastAsia="en-GB"/>
        </w:rPr>
      </w:pPr>
    </w:p>
    <w:p w:rsidR="00302F33" w:rsidRDefault="00302F33">
      <w:pPr>
        <w:rPr>
          <w:sz w:val="22"/>
          <w:lang w:eastAsia="en-GB"/>
        </w:rPr>
      </w:pPr>
      <w:r w:rsidRPr="00302F33">
        <w:pict>
          <v:line id="_x0000_s1035" style="position:absolute;z-index:251652096" from="39.6pt,12.55pt" to="442.8pt,12.55pt" strokeweight=".26mm">
            <v:stroke joinstyle="miter" endcap="square"/>
          </v:line>
        </w:pict>
      </w:r>
      <w:r w:rsidR="000F4DCC">
        <w:rPr>
          <w:sz w:val="22"/>
          <w:lang w:eastAsia="en-GB"/>
        </w:rPr>
        <w:t>e-mail:</w:t>
      </w:r>
    </w:p>
    <w:p w:rsidR="00302F33" w:rsidRDefault="00302F33">
      <w:pPr>
        <w:rPr>
          <w:sz w:val="22"/>
          <w:lang w:eastAsia="en-GB"/>
        </w:rPr>
      </w:pPr>
    </w:p>
    <w:p w:rsidR="00302F33" w:rsidRDefault="00302F33">
      <w:pPr>
        <w:tabs>
          <w:tab w:val="left" w:pos="2268"/>
          <w:tab w:val="left" w:pos="2835"/>
          <w:tab w:val="left" w:pos="3402"/>
          <w:tab w:val="left" w:pos="4536"/>
          <w:tab w:val="left" w:pos="5245"/>
          <w:tab w:val="left" w:pos="6379"/>
          <w:tab w:val="left" w:pos="6946"/>
          <w:tab w:val="left" w:pos="8222"/>
        </w:tabs>
        <w:rPr>
          <w:sz w:val="22"/>
          <w:lang w:eastAsia="en-GB"/>
        </w:rPr>
      </w:pPr>
    </w:p>
    <w:p w:rsidR="00302F33" w:rsidRDefault="000F4DCC">
      <w:pPr>
        <w:tabs>
          <w:tab w:val="left" w:pos="2268"/>
          <w:tab w:val="left" w:pos="2835"/>
          <w:tab w:val="left" w:pos="3402"/>
          <w:tab w:val="left" w:pos="4536"/>
          <w:tab w:val="left" w:pos="5245"/>
          <w:tab w:val="left" w:pos="6379"/>
          <w:tab w:val="left" w:pos="6946"/>
          <w:tab w:val="left" w:pos="8222"/>
        </w:tabs>
        <w:rPr>
          <w:sz w:val="22"/>
          <w:lang w:eastAsia="en-GB"/>
        </w:rPr>
      </w:pPr>
      <w:r>
        <w:rPr>
          <w:sz w:val="22"/>
          <w:lang w:eastAsia="en-GB"/>
        </w:rPr>
        <w:t>Type of membership:-</w:t>
      </w:r>
      <w:r>
        <w:rPr>
          <w:sz w:val="22"/>
          <w:lang w:eastAsia="en-GB"/>
        </w:rPr>
        <w:tab/>
        <w:t>Full</w:t>
      </w:r>
      <w:r>
        <w:rPr>
          <w:sz w:val="22"/>
          <w:lang w:eastAsia="en-GB"/>
        </w:rPr>
        <w:tab/>
      </w:r>
      <w:r w:rsidR="00302F33" w:rsidRPr="00302F33">
        <w:pict>
          <v:rect id="_x0000_s1051" style="width:12.2pt;height:12.2pt;mso-wrap-style:none;mso-position-horizontal-relative:char;mso-position-vertical-relative:line;v-text-anchor:middle" strokeweight=".26mm">
            <v:fill color2="black"/>
            <v:stroke endcap="square"/>
            <w10:wrap type="none"/>
            <w10:anchorlock/>
          </v:rect>
        </w:pict>
      </w:r>
      <w:r>
        <w:rPr>
          <w:sz w:val="22"/>
          <w:lang w:eastAsia="en-GB"/>
        </w:rPr>
        <w:tab/>
        <w:t>Concession</w:t>
      </w:r>
      <w:r>
        <w:rPr>
          <w:sz w:val="22"/>
          <w:lang w:eastAsia="en-GB"/>
        </w:rPr>
        <w:tab/>
      </w:r>
      <w:r w:rsidR="00302F33" w:rsidRPr="00302F33">
        <w:pict>
          <v:rect id="_x0000_s1050" style="width:12.2pt;height:12.2pt;mso-wrap-style:none;mso-position-horizontal-relative:char;mso-position-vertical-relative:line;v-text-anchor:middle" strokeweight=".26mm">
            <v:fill color2="black"/>
            <v:stroke endcap="square"/>
            <w10:wrap type="none"/>
            <w10:anchorlock/>
          </v:rect>
        </w:pict>
      </w:r>
      <w:r>
        <w:rPr>
          <w:sz w:val="22"/>
          <w:lang w:eastAsia="en-GB"/>
        </w:rPr>
        <w:tab/>
        <w:t>Household</w:t>
      </w:r>
      <w:r>
        <w:rPr>
          <w:sz w:val="22"/>
          <w:lang w:eastAsia="en-GB"/>
        </w:rPr>
        <w:tab/>
      </w:r>
      <w:r w:rsidR="00302F33" w:rsidRPr="00302F33">
        <w:pict>
          <v:rect id="_x0000_s1049" style="width:12.2pt;height:12.2pt;mso-wrap-style:none;mso-position-horizontal-relative:char;mso-position-vertical-relative:line;v-text-anchor:middle" strokeweight=".26mm">
            <v:fill color2="black"/>
            <v:stroke endcap="square"/>
            <w10:wrap type="none"/>
            <w10:anchorlock/>
          </v:rect>
        </w:pict>
      </w:r>
      <w:r>
        <w:rPr>
          <w:sz w:val="22"/>
          <w:lang w:eastAsia="en-GB"/>
        </w:rPr>
        <w:tab/>
        <w:t>Temporary</w:t>
      </w:r>
      <w:r>
        <w:rPr>
          <w:sz w:val="22"/>
          <w:lang w:eastAsia="en-GB"/>
        </w:rPr>
        <w:tab/>
      </w:r>
      <w:r w:rsidR="00302F33" w:rsidRPr="00302F33">
        <w:pict>
          <v:rect id="_x0000_s1048" style="width:12.2pt;height:12.2pt;mso-wrap-style:none;mso-position-horizontal-relative:char;mso-position-vertical-relative:line;v-text-anchor:middle" strokeweight=".26mm">
            <v:fill color2="black"/>
            <v:stroke endcap="square"/>
            <w10:wrap type="none"/>
            <w10:anchorlock/>
          </v:rect>
        </w:pict>
      </w:r>
      <w:r>
        <w:rPr>
          <w:sz w:val="22"/>
          <w:lang w:eastAsia="en-GB"/>
        </w:rPr>
        <w:tab/>
      </w:r>
    </w:p>
    <w:p w:rsidR="00302F33" w:rsidRDefault="004B1AAC">
      <w:pPr>
        <w:tabs>
          <w:tab w:val="left" w:pos="2268"/>
          <w:tab w:val="left" w:pos="2835"/>
          <w:tab w:val="left" w:pos="3544"/>
          <w:tab w:val="left" w:pos="4962"/>
          <w:tab w:val="left" w:pos="5670"/>
          <w:tab w:val="left" w:pos="6946"/>
          <w:tab w:val="left" w:pos="7797"/>
        </w:tabs>
        <w:rPr>
          <w:szCs w:val="24"/>
          <w:lang w:eastAsia="en-GB"/>
        </w:rPr>
      </w:pPr>
      <w:r>
        <w:rPr>
          <w:sz w:val="22"/>
          <w:lang w:eastAsia="en-GB"/>
        </w:rPr>
        <w:tab/>
        <w:t xml:space="preserve">         </w:t>
      </w:r>
      <w:r w:rsidR="000F4DCC">
        <w:rPr>
          <w:sz w:val="22"/>
          <w:lang w:eastAsia="en-GB"/>
        </w:rPr>
        <w:t>£20</w:t>
      </w:r>
      <w:r w:rsidR="000F4DCC">
        <w:rPr>
          <w:sz w:val="22"/>
          <w:lang w:eastAsia="en-GB"/>
        </w:rPr>
        <w:tab/>
        <w:t xml:space="preserve">                  £12                           £30</w:t>
      </w:r>
    </w:p>
    <w:p w:rsidR="00BB18B6" w:rsidRDefault="00BB18B6">
      <w:pPr>
        <w:rPr>
          <w:szCs w:val="24"/>
          <w:lang w:eastAsia="en-GB"/>
        </w:rPr>
      </w:pPr>
    </w:p>
    <w:p w:rsidR="004B1AAC" w:rsidRDefault="00707D30">
      <w:pPr>
        <w:rPr>
          <w:szCs w:val="24"/>
          <w:lang w:eastAsia="en-GB"/>
        </w:rPr>
      </w:pPr>
      <w:r>
        <w:rPr>
          <w:szCs w:val="24"/>
          <w:lang w:eastAsia="en-GB"/>
        </w:rPr>
        <w:t>As part of m</w:t>
      </w:r>
      <w:r w:rsidR="000F4DCC">
        <w:rPr>
          <w:szCs w:val="24"/>
          <w:lang w:eastAsia="en-GB"/>
        </w:rPr>
        <w:t>embership benefit</w:t>
      </w:r>
      <w:r w:rsidR="004B1AAC">
        <w:rPr>
          <w:szCs w:val="24"/>
          <w:lang w:eastAsia="en-GB"/>
        </w:rPr>
        <w:t xml:space="preserve">s we'll send you an invitation to join our discussion group at </w:t>
      </w:r>
      <w:r w:rsidR="00713176">
        <w:rPr>
          <w:i/>
          <w:szCs w:val="24"/>
          <w:lang w:eastAsia="en-GB"/>
        </w:rPr>
        <w:t>aberdeenastro@</w:t>
      </w:r>
      <w:r w:rsidR="004B1AAC" w:rsidRPr="004B1AAC">
        <w:rPr>
          <w:i/>
          <w:szCs w:val="24"/>
          <w:lang w:eastAsia="en-GB"/>
        </w:rPr>
        <w:t>groups.</w:t>
      </w:r>
      <w:r w:rsidR="000654E7">
        <w:rPr>
          <w:i/>
          <w:szCs w:val="24"/>
          <w:lang w:eastAsia="en-GB"/>
        </w:rPr>
        <w:t>io</w:t>
      </w:r>
      <w:r w:rsidR="00BB18B6">
        <w:rPr>
          <w:i/>
          <w:szCs w:val="24"/>
          <w:lang w:eastAsia="en-GB"/>
        </w:rPr>
        <w:t xml:space="preserve"> (acceptance is optional but this will be our main method of communicating with you)</w:t>
      </w:r>
      <w:r w:rsidR="000654E7" w:rsidRPr="004B1AAC">
        <w:rPr>
          <w:szCs w:val="24"/>
          <w:lang w:eastAsia="en-GB"/>
        </w:rPr>
        <w:t xml:space="preserve"> </w:t>
      </w:r>
    </w:p>
    <w:p w:rsidR="000654E7" w:rsidRPr="004B1AAC" w:rsidRDefault="000654E7">
      <w:pPr>
        <w:rPr>
          <w:szCs w:val="24"/>
          <w:lang w:eastAsia="en-GB"/>
        </w:rPr>
      </w:pPr>
    </w:p>
    <w:p w:rsidR="00302F33" w:rsidRDefault="004B1AAC">
      <w:pPr>
        <w:rPr>
          <w:szCs w:val="24"/>
          <w:lang w:eastAsia="en-GB"/>
        </w:rPr>
      </w:pPr>
      <w:r w:rsidRPr="00C70F80">
        <w:rPr>
          <w:b/>
          <w:szCs w:val="24"/>
          <w:lang w:eastAsia="en-GB"/>
        </w:rPr>
        <w:t>Data protection</w:t>
      </w:r>
      <w:r>
        <w:rPr>
          <w:szCs w:val="24"/>
          <w:lang w:eastAsia="en-GB"/>
        </w:rPr>
        <w:t xml:space="preserve"> - </w:t>
      </w:r>
      <w:r w:rsidR="00BB18B6">
        <w:rPr>
          <w:szCs w:val="24"/>
          <w:lang w:eastAsia="en-GB"/>
        </w:rPr>
        <w:t xml:space="preserve">please </w:t>
      </w:r>
      <w:r>
        <w:rPr>
          <w:szCs w:val="24"/>
          <w:lang w:eastAsia="en-GB"/>
        </w:rPr>
        <w:t>read our privacy notice</w:t>
      </w:r>
    </w:p>
    <w:p w:rsidR="004B1AAC" w:rsidRDefault="004B1AAC">
      <w:pPr>
        <w:rPr>
          <w:szCs w:val="24"/>
          <w:lang w:eastAsia="en-GB"/>
        </w:rPr>
      </w:pPr>
    </w:p>
    <w:p w:rsidR="004B1AAC" w:rsidRDefault="004B1AAC">
      <w:pPr>
        <w:rPr>
          <w:szCs w:val="24"/>
          <w:lang w:eastAsia="en-GB"/>
        </w:rPr>
      </w:pPr>
      <w:r>
        <w:rPr>
          <w:szCs w:val="24"/>
          <w:lang w:eastAsia="en-GB"/>
        </w:rPr>
        <w:t>Here at Aberdeen Astronomical Society we take your privacy seriously and only use your personal data to administer your membership. Please read the AAS privacy notice which sets out how we use your data, how we keep it secu</w:t>
      </w:r>
      <w:r w:rsidR="00B5074C">
        <w:rPr>
          <w:szCs w:val="24"/>
          <w:lang w:eastAsia="en-GB"/>
        </w:rPr>
        <w:t>re and your rights as a data sub</w:t>
      </w:r>
      <w:r>
        <w:rPr>
          <w:szCs w:val="24"/>
          <w:lang w:eastAsia="en-GB"/>
        </w:rPr>
        <w:t>ject.</w:t>
      </w:r>
    </w:p>
    <w:p w:rsidR="000654E7" w:rsidRDefault="000654E7">
      <w:pPr>
        <w:rPr>
          <w:szCs w:val="24"/>
          <w:lang w:eastAsia="en-GB"/>
        </w:rPr>
      </w:pPr>
    </w:p>
    <w:p w:rsidR="00BB18B6" w:rsidRDefault="000654E7">
      <w:r w:rsidRPr="00302F33">
        <w:pict>
          <v:rect id="_x0000_s1053" style="width:12.2pt;height:12.2pt;mso-wrap-style:none;mso-position-horizontal-relative:char;mso-position-vertical-relative:line;v-text-anchor:middle" strokeweight=".26mm">
            <v:fill color2="black"/>
            <v:stroke endcap="square"/>
            <w10:wrap type="none"/>
            <w10:anchorlock/>
          </v:rect>
        </w:pict>
      </w:r>
      <w:r>
        <w:t xml:space="preserve">   </w:t>
      </w:r>
      <w:r w:rsidR="00BB18B6" w:rsidRPr="000C0EE2">
        <w:rPr>
          <w:b/>
        </w:rPr>
        <w:t>Contact opt-in.</w:t>
      </w:r>
      <w:r w:rsidR="00BB18B6">
        <w:t xml:space="preserve"> By ticking this box you agree to AAS contacting you for the legitimate purposes stated in the privacy statement.</w:t>
      </w:r>
    </w:p>
    <w:p w:rsidR="00302F33" w:rsidRDefault="00BB18B6">
      <w:pPr>
        <w:rPr>
          <w:b/>
          <w:sz w:val="22"/>
          <w:lang w:eastAsia="en-GB"/>
        </w:rPr>
      </w:pPr>
      <w:r>
        <w:rPr>
          <w:b/>
          <w:sz w:val="22"/>
          <w:lang w:eastAsia="en-GB"/>
        </w:rPr>
        <w:t xml:space="preserve"> </w:t>
      </w:r>
    </w:p>
    <w:p w:rsidR="00302F33" w:rsidRDefault="000F4DCC">
      <w:pPr>
        <w:rPr>
          <w:sz w:val="22"/>
          <w:lang w:eastAsia="en-GB"/>
        </w:rPr>
      </w:pPr>
      <w:r>
        <w:rPr>
          <w:b/>
          <w:sz w:val="22"/>
          <w:lang w:eastAsia="en-GB"/>
        </w:rPr>
        <w:t>I agree to abide by the rules of the AAS Constitution</w:t>
      </w:r>
      <w:r>
        <w:rPr>
          <w:sz w:val="22"/>
          <w:lang w:eastAsia="en-GB"/>
        </w:rPr>
        <w:t xml:space="preserve"> (a copy of which will be provided on request)</w:t>
      </w:r>
    </w:p>
    <w:p w:rsidR="00302F33" w:rsidRDefault="00302F33">
      <w:pPr>
        <w:rPr>
          <w:sz w:val="22"/>
          <w:lang w:eastAsia="en-GB"/>
        </w:rPr>
      </w:pPr>
    </w:p>
    <w:p w:rsidR="00302F33" w:rsidRDefault="000F4DCC">
      <w:pPr>
        <w:rPr>
          <w:sz w:val="22"/>
          <w:lang w:eastAsia="en-GB"/>
        </w:rPr>
      </w:pPr>
      <w:r>
        <w:rPr>
          <w:sz w:val="22"/>
          <w:lang w:eastAsia="en-GB"/>
        </w:rPr>
        <w:t>Name of each member (block capitals)</w:t>
      </w:r>
      <w:r>
        <w:rPr>
          <w:sz w:val="22"/>
          <w:lang w:eastAsia="en-GB"/>
        </w:rPr>
        <w:tab/>
      </w:r>
      <w:r>
        <w:rPr>
          <w:sz w:val="22"/>
          <w:lang w:eastAsia="en-GB"/>
        </w:rPr>
        <w:tab/>
      </w:r>
      <w:r>
        <w:rPr>
          <w:sz w:val="22"/>
          <w:lang w:eastAsia="en-GB"/>
        </w:rPr>
        <w:tab/>
        <w:t xml:space="preserve">   Signature of each member</w:t>
      </w:r>
    </w:p>
    <w:p w:rsidR="00302F33" w:rsidRDefault="00302F33">
      <w:pPr>
        <w:rPr>
          <w:sz w:val="22"/>
          <w:lang w:eastAsia="en-GB"/>
        </w:rPr>
      </w:pPr>
    </w:p>
    <w:p w:rsidR="00302F33" w:rsidRDefault="00302F33">
      <w:pPr>
        <w:rPr>
          <w:sz w:val="22"/>
          <w:lang w:eastAsia="en-GB"/>
        </w:rPr>
      </w:pPr>
      <w:r w:rsidRPr="00302F33">
        <w:pict>
          <v:line id="_x0000_s1040" style="position:absolute;z-index:251657216" from="-1.35pt,11.7pt" to="187.65pt,11.7pt" strokeweight=".26mm">
            <v:stroke joinstyle="miter" endcap="square"/>
          </v:line>
        </w:pict>
      </w:r>
      <w:r w:rsidRPr="00302F33">
        <w:pict>
          <v:line id="_x0000_s1041" style="position:absolute;z-index:251658240" from="259.65pt,11.7pt" to="448.65pt,11.7pt" strokeweight=".26mm">
            <v:stroke joinstyle="miter" endcap="square"/>
          </v:line>
        </w:pict>
      </w:r>
    </w:p>
    <w:p w:rsidR="00302F33" w:rsidRDefault="00302F33">
      <w:pPr>
        <w:rPr>
          <w:sz w:val="22"/>
          <w:lang w:eastAsia="en-GB"/>
        </w:rPr>
      </w:pPr>
    </w:p>
    <w:p w:rsidR="00302F33" w:rsidRDefault="00302F33">
      <w:pPr>
        <w:rPr>
          <w:sz w:val="22"/>
          <w:lang w:eastAsia="en-GB"/>
        </w:rPr>
      </w:pPr>
    </w:p>
    <w:p w:rsidR="00302F33" w:rsidRDefault="00302F33">
      <w:pPr>
        <w:rPr>
          <w:sz w:val="22"/>
          <w:lang w:eastAsia="en-GB"/>
        </w:rPr>
      </w:pPr>
      <w:r w:rsidRPr="00302F33">
        <w:pict>
          <v:line id="_x0000_s1042" style="position:absolute;z-index:251659264" from="-1.35pt,.75pt" to="187.65pt,.75pt" strokeweight=".26mm">
            <v:stroke joinstyle="miter" endcap="square"/>
          </v:line>
        </w:pict>
      </w:r>
      <w:r w:rsidRPr="00302F33">
        <w:pict>
          <v:line id="_x0000_s1045" style="position:absolute;z-index:251662336" from="259.65pt,.75pt" to="448.65pt,.75pt" strokeweight=".26mm">
            <v:stroke joinstyle="miter" endcap="square"/>
          </v:line>
        </w:pict>
      </w:r>
    </w:p>
    <w:p w:rsidR="00302F33" w:rsidRDefault="00302F33">
      <w:pPr>
        <w:rPr>
          <w:sz w:val="22"/>
          <w:lang w:eastAsia="en-GB"/>
        </w:rPr>
      </w:pPr>
    </w:p>
    <w:p w:rsidR="00302F33" w:rsidRDefault="00302F33">
      <w:pPr>
        <w:rPr>
          <w:sz w:val="22"/>
          <w:lang w:eastAsia="en-GB"/>
        </w:rPr>
      </w:pPr>
      <w:r w:rsidRPr="00302F33">
        <w:pict>
          <v:line id="_x0000_s1043" style="position:absolute;z-index:251660288" from="-1.35pt,2.45pt" to="187.65pt,2.45pt" strokeweight=".26mm">
            <v:stroke joinstyle="miter" endcap="square"/>
          </v:line>
        </w:pict>
      </w:r>
      <w:r w:rsidRPr="00302F33">
        <w:pict>
          <v:line id="_x0000_s1046" style="position:absolute;z-index:251663360" from="259.65pt,2.45pt" to="448.65pt,2.45pt" strokeweight=".26mm">
            <v:stroke joinstyle="miter" endcap="square"/>
          </v:line>
        </w:pict>
      </w:r>
    </w:p>
    <w:p w:rsidR="00302F33" w:rsidRDefault="00302F33">
      <w:pPr>
        <w:rPr>
          <w:sz w:val="22"/>
          <w:lang w:eastAsia="en-GB"/>
        </w:rPr>
      </w:pPr>
    </w:p>
    <w:p w:rsidR="00302F33" w:rsidRDefault="00302F33">
      <w:r>
        <w:pict>
          <v:line id="_x0000_s1037" style="position:absolute;z-index:251654144" from="25.2pt,13.75pt" to="183.6pt,13.75pt" strokeweight=".26mm">
            <v:stroke joinstyle="miter" endcap="square"/>
          </v:line>
        </w:pict>
      </w:r>
      <w:r w:rsidR="000F4DCC">
        <w:rPr>
          <w:sz w:val="22"/>
          <w:lang w:eastAsia="en-GB"/>
        </w:rPr>
        <w:t xml:space="preserve">Date </w:t>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r>
      <w:r w:rsidR="000F4DCC">
        <w:rPr>
          <w:sz w:val="22"/>
          <w:lang w:eastAsia="en-GB"/>
        </w:rPr>
        <w:tab/>
        <w:t>Amount paid</w:t>
      </w:r>
    </w:p>
    <w:p w:rsidR="00302F33" w:rsidRDefault="00302F33">
      <w:pPr>
        <w:rPr>
          <w:sz w:val="22"/>
          <w:lang w:eastAsia="en-GB"/>
        </w:rPr>
      </w:pPr>
      <w:r w:rsidRPr="00302F33">
        <w:pict>
          <v:line id="_x0000_s1038" style="position:absolute;z-index:251655168" from="316.8pt,.4pt" to="446.4pt,.4pt" strokeweight=".26mm">
            <v:stroke joinstyle="miter" endcap="square"/>
          </v:line>
        </w:pict>
      </w:r>
    </w:p>
    <w:p w:rsidR="00302F33" w:rsidRDefault="000F4DCC">
      <w:pPr>
        <w:pStyle w:val="Heading2"/>
      </w:pPr>
      <w:r>
        <w:rPr>
          <w:sz w:val="22"/>
          <w:szCs w:val="22"/>
        </w:rPr>
        <w:t xml:space="preserve">Cheques should be made payable to:- </w:t>
      </w:r>
      <w:r>
        <w:rPr>
          <w:b/>
          <w:sz w:val="22"/>
          <w:szCs w:val="22"/>
        </w:rPr>
        <w:t>Aberdeen Astronomical Society</w:t>
      </w:r>
    </w:p>
    <w:p w:rsidR="000F4DCC" w:rsidRDefault="00302F33">
      <w:r>
        <w:pict>
          <v:shape id="_x0000_s1039" type="#_x0000_t202" style="position:absolute;margin-left:169.2pt;margin-top:7.2pt;width:266.35pt;height:35.95pt;z-index:251656192;mso-wrap-distance-left:9.05pt;mso-wrap-distance-right:9.05pt" stroked="f">
            <v:fill color2="black"/>
            <v:textbox inset="0,0,0,0">
              <w:txbxContent>
                <w:p w:rsidR="00302F33" w:rsidRDefault="00302F33"/>
              </w:txbxContent>
            </v:textbox>
          </v:shape>
        </w:pict>
      </w:r>
    </w:p>
    <w:sectPr w:rsidR="000F4DCC" w:rsidSect="00302F33">
      <w:pgSz w:w="11906" w:h="16838"/>
      <w:pgMar w:top="1440" w:right="864" w:bottom="1440" w:left="172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4B1AAC"/>
    <w:rsid w:val="000654E7"/>
    <w:rsid w:val="000C0EE2"/>
    <w:rsid w:val="000F4DCC"/>
    <w:rsid w:val="00111DD2"/>
    <w:rsid w:val="00302F33"/>
    <w:rsid w:val="003139AD"/>
    <w:rsid w:val="004B1AAC"/>
    <w:rsid w:val="006A5455"/>
    <w:rsid w:val="00707D30"/>
    <w:rsid w:val="00713176"/>
    <w:rsid w:val="00B31D17"/>
    <w:rsid w:val="00B5074C"/>
    <w:rsid w:val="00BB18B6"/>
    <w:rsid w:val="00C70F80"/>
    <w:rsid w:val="00CE4CD2"/>
    <w:rsid w:val="00E32C1C"/>
    <w:rsid w:val="00E91C38"/>
    <w:rsid w:val="00FD44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F33"/>
    <w:pPr>
      <w:suppressAutoHyphens/>
    </w:pPr>
    <w:rPr>
      <w:sz w:val="24"/>
      <w:lang w:eastAsia="zh-CN"/>
    </w:rPr>
  </w:style>
  <w:style w:type="paragraph" w:styleId="Heading1">
    <w:name w:val="heading 1"/>
    <w:basedOn w:val="Normal"/>
    <w:next w:val="Normal"/>
    <w:qFormat/>
    <w:rsid w:val="00302F33"/>
    <w:pPr>
      <w:keepNext/>
      <w:numPr>
        <w:numId w:val="1"/>
      </w:numPr>
      <w:jc w:val="right"/>
      <w:outlineLvl w:val="0"/>
    </w:pPr>
    <w:rPr>
      <w:sz w:val="28"/>
    </w:rPr>
  </w:style>
  <w:style w:type="paragraph" w:styleId="Heading2">
    <w:name w:val="heading 2"/>
    <w:basedOn w:val="Normal"/>
    <w:next w:val="Normal"/>
    <w:qFormat/>
    <w:rsid w:val="00302F33"/>
    <w:pPr>
      <w:keepNext/>
      <w:numPr>
        <w:ilvl w:val="1"/>
        <w:numId w:val="1"/>
      </w:numPr>
      <w:outlineLvl w:val="1"/>
    </w:pPr>
    <w:rPr>
      <w:i/>
      <w:sz w:val="1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02F33"/>
    <w:rPr>
      <w:color w:val="0000FF"/>
      <w:u w:val="single"/>
    </w:rPr>
  </w:style>
  <w:style w:type="paragraph" w:customStyle="1" w:styleId="Heading">
    <w:name w:val="Heading"/>
    <w:basedOn w:val="Normal"/>
    <w:next w:val="BodyText"/>
    <w:rsid w:val="00302F33"/>
    <w:pPr>
      <w:keepNext/>
      <w:spacing w:before="240" w:after="120"/>
    </w:pPr>
    <w:rPr>
      <w:rFonts w:ascii="Arial" w:eastAsia="Microsoft YaHei" w:hAnsi="Arial" w:cs="Mangal"/>
      <w:sz w:val="28"/>
      <w:szCs w:val="28"/>
    </w:rPr>
  </w:style>
  <w:style w:type="paragraph" w:styleId="BodyText">
    <w:name w:val="Body Text"/>
    <w:basedOn w:val="Normal"/>
    <w:rsid w:val="00302F33"/>
    <w:pPr>
      <w:spacing w:after="120"/>
    </w:pPr>
  </w:style>
  <w:style w:type="paragraph" w:styleId="List">
    <w:name w:val="List"/>
    <w:basedOn w:val="BodyText"/>
    <w:rsid w:val="00302F33"/>
    <w:rPr>
      <w:rFonts w:cs="Mangal"/>
    </w:rPr>
  </w:style>
  <w:style w:type="paragraph" w:styleId="Caption">
    <w:name w:val="caption"/>
    <w:basedOn w:val="Normal"/>
    <w:qFormat/>
    <w:rsid w:val="00302F33"/>
    <w:pPr>
      <w:suppressLineNumbers/>
      <w:spacing w:before="120" w:after="120"/>
    </w:pPr>
    <w:rPr>
      <w:rFonts w:cs="Mangal"/>
      <w:i/>
      <w:iCs/>
      <w:szCs w:val="24"/>
    </w:rPr>
  </w:style>
  <w:style w:type="paragraph" w:customStyle="1" w:styleId="Index">
    <w:name w:val="Index"/>
    <w:basedOn w:val="Normal"/>
    <w:rsid w:val="00302F33"/>
    <w:pPr>
      <w:suppressLineNumbers/>
    </w:pPr>
    <w:rPr>
      <w:rFonts w:cs="Mangal"/>
    </w:rPr>
  </w:style>
  <w:style w:type="paragraph" w:customStyle="1" w:styleId="FrameContents">
    <w:name w:val="Frame Contents"/>
    <w:basedOn w:val="Normal"/>
    <w:rsid w:val="00302F33"/>
  </w:style>
  <w:style w:type="paragraph" w:styleId="BalloonText">
    <w:name w:val="Balloon Text"/>
    <w:basedOn w:val="Normal"/>
    <w:link w:val="BalloonTextChar"/>
    <w:uiPriority w:val="99"/>
    <w:semiHidden/>
    <w:unhideWhenUsed/>
    <w:rsid w:val="00707D30"/>
    <w:rPr>
      <w:rFonts w:ascii="Tahoma" w:hAnsi="Tahoma" w:cs="Tahoma"/>
      <w:sz w:val="16"/>
      <w:szCs w:val="16"/>
    </w:rPr>
  </w:style>
  <w:style w:type="character" w:customStyle="1" w:styleId="BalloonTextChar">
    <w:name w:val="Balloon Text Char"/>
    <w:basedOn w:val="DefaultParagraphFont"/>
    <w:link w:val="BalloonText"/>
    <w:uiPriority w:val="99"/>
    <w:semiHidden/>
    <w:rsid w:val="00707D30"/>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erdeenastro.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Rhona Paterson</dc:creator>
  <cp:lastModifiedBy>wez</cp:lastModifiedBy>
  <cp:revision>15</cp:revision>
  <cp:lastPrinted>2003-08-27T08:38:00Z</cp:lastPrinted>
  <dcterms:created xsi:type="dcterms:W3CDTF">2018-04-27T18:01:00Z</dcterms:created>
  <dcterms:modified xsi:type="dcterms:W3CDTF">2018-05-02T11:16:00Z</dcterms:modified>
</cp:coreProperties>
</file>